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 xml:space="preserve">Сведения о кандидате в Совет директоров </w:t>
      </w:r>
    </w:p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>ПАО «Ленское объединенное речное пароходство»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6"/>
        <w:gridCol w:w="4075"/>
        <w:gridCol w:w="5103"/>
      </w:tblGrid>
      <w:tr w:rsidR="00B3633F" w:rsidTr="005F12BD">
        <w:trPr>
          <w:trHeight w:val="461"/>
        </w:trPr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7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75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5103" w:type="dxa"/>
          </w:tcPr>
          <w:p w:rsidR="00B3633F" w:rsidRPr="00F063C9" w:rsidRDefault="00FD19AD" w:rsidP="00B363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Сивцев Владимир Михайлович</w:t>
            </w:r>
          </w:p>
        </w:tc>
      </w:tr>
      <w:tr w:rsidR="00B3633F" w:rsidTr="005F12BD">
        <w:trPr>
          <w:trHeight w:val="553"/>
        </w:trPr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75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рождения.</w:t>
            </w:r>
          </w:p>
        </w:tc>
        <w:tc>
          <w:tcPr>
            <w:tcW w:w="5103" w:type="dxa"/>
          </w:tcPr>
          <w:p w:rsidR="00B3633F" w:rsidRDefault="00FD19AD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17.05.1984</w:t>
            </w:r>
            <w:r w:rsidR="00B3633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B3633F" w:rsidTr="005F12BD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75" w:type="dxa"/>
          </w:tcPr>
          <w:p w:rsidR="00B3633F" w:rsidRDefault="005F12BD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уровне образования, </w:t>
            </w:r>
            <w:r w:rsidR="00B3633F">
              <w:rPr>
                <w:rFonts w:ascii="Times New Roman" w:hAnsi="Times New Roman" w:cs="Times New Roman"/>
                <w:sz w:val="24"/>
                <w:szCs w:val="24"/>
              </w:rPr>
              <w:t>квалификации, специальности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повышении квалификации (наименовании учебного учреждения), дату окончания, специальность)</w:t>
            </w:r>
          </w:p>
        </w:tc>
        <w:tc>
          <w:tcPr>
            <w:tcW w:w="5103" w:type="dxa"/>
          </w:tcPr>
          <w:p w:rsidR="00FD19AD" w:rsidRDefault="00FD19AD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B3633F" w:rsidRDefault="00FD19AD" w:rsidP="00FD1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2006 г. - Санкт-Петербургский государственный инженерно-экономический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633F">
              <w:rPr>
                <w:rFonts w:ascii="Times New Roman" w:hAnsi="Times New Roman" w:cs="Times New Roman"/>
                <w:sz w:val="24"/>
                <w:szCs w:val="24"/>
              </w:rPr>
              <w:t xml:space="preserve">ниверситет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специальности «Государственное и муниципальное управление».</w:t>
            </w:r>
          </w:p>
          <w:p w:rsidR="00FD19AD" w:rsidRDefault="00FD19AD" w:rsidP="00FD1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г. – ФГБОУ ВО «Российская академия народного хозяйства и государственной службы», государственное и муниципальное управление.</w:t>
            </w:r>
          </w:p>
          <w:p w:rsidR="00FD19AD" w:rsidRDefault="005F12BD" w:rsidP="00FD1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</w:t>
            </w:r>
            <w:r w:rsidR="00E9080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90807" w:rsidRDefault="004516DE" w:rsidP="00FD1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 г. </w:t>
            </w:r>
            <w:r w:rsidR="00E90807">
              <w:rPr>
                <w:rFonts w:ascii="Times New Roman" w:hAnsi="Times New Roman" w:cs="Times New Roman"/>
                <w:sz w:val="24"/>
                <w:szCs w:val="24"/>
              </w:rPr>
              <w:t>- ФГБОУ ВО «Российская академия народного хоз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яйства и государственной службы»</w:t>
            </w:r>
            <w:r w:rsidR="005375A3">
              <w:rPr>
                <w:rFonts w:ascii="Times New Roman" w:hAnsi="Times New Roman" w:cs="Times New Roman"/>
                <w:sz w:val="24"/>
                <w:szCs w:val="24"/>
              </w:rPr>
              <w:t>, государственное и муниципальное управление.</w:t>
            </w:r>
          </w:p>
          <w:p w:rsidR="00E90807" w:rsidRDefault="005375A3" w:rsidP="00FD1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г. </w:t>
            </w:r>
            <w:r w:rsidR="00E90807">
              <w:rPr>
                <w:rFonts w:ascii="Times New Roman" w:hAnsi="Times New Roman" w:cs="Times New Roman"/>
                <w:sz w:val="24"/>
                <w:szCs w:val="24"/>
              </w:rPr>
              <w:t>- ФГАО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0807">
              <w:rPr>
                <w:rFonts w:ascii="Times New Roman" w:hAnsi="Times New Roman" w:cs="Times New Roman"/>
                <w:sz w:val="24"/>
                <w:szCs w:val="24"/>
              </w:rPr>
              <w:t xml:space="preserve"> ВО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Северо-Восточный федеральный университет им. М.К.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Аммосова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строительство (Автомобильные дороги).</w:t>
            </w:r>
          </w:p>
        </w:tc>
      </w:tr>
      <w:tr w:rsidR="00B3633F" w:rsidTr="005F12BD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075" w:type="dxa"/>
          </w:tcPr>
          <w:p w:rsidR="00B3633F" w:rsidRDefault="005F12BD" w:rsidP="005F1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работы, в</w:t>
            </w:r>
            <w:r w:rsidR="00B3633F">
              <w:rPr>
                <w:rFonts w:ascii="Times New Roman" w:hAnsi="Times New Roman" w:cs="Times New Roman"/>
                <w:sz w:val="24"/>
                <w:szCs w:val="24"/>
              </w:rPr>
              <w:t xml:space="preserve">се должности, которые лицо занимает или занимало в эмитенте и в органах управления других организаций за последние </w:t>
            </w:r>
            <w:r w:rsidR="00F9200D">
              <w:rPr>
                <w:rFonts w:ascii="Times New Roman" w:hAnsi="Times New Roman" w:cs="Times New Roman"/>
                <w:sz w:val="24"/>
                <w:szCs w:val="24"/>
              </w:rPr>
              <w:t>пять лет</w:t>
            </w:r>
            <w:r w:rsidR="00B3633F">
              <w:rPr>
                <w:rFonts w:ascii="Times New Roman" w:hAnsi="Times New Roman" w:cs="Times New Roman"/>
                <w:sz w:val="24"/>
                <w:szCs w:val="24"/>
              </w:rPr>
              <w:t xml:space="preserve"> в хронологическом порядке, в том числе по совместительству (с указанием периода, в течение которого лицо занимало указанные должности)</w:t>
            </w:r>
          </w:p>
        </w:tc>
        <w:tc>
          <w:tcPr>
            <w:tcW w:w="5103" w:type="dxa"/>
          </w:tcPr>
          <w:p w:rsidR="00E90807" w:rsidRDefault="00E90807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2018-2020 – первый заместитель министра экономики РС(Я)</w:t>
            </w:r>
          </w:p>
          <w:p w:rsidR="00E90807" w:rsidRDefault="00E90807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30.04.2020 по наст.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министр транспорта и дорожного хозяйства РС(Я)</w:t>
            </w:r>
          </w:p>
        </w:tc>
      </w:tr>
      <w:tr w:rsidR="00B3633F" w:rsidTr="005F12BD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075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 участия в уставном капитале эмитента/обыкновенных акций</w:t>
            </w:r>
          </w:p>
        </w:tc>
        <w:tc>
          <w:tcPr>
            <w:tcW w:w="5103" w:type="dxa"/>
          </w:tcPr>
          <w:p w:rsidR="00B3633F" w:rsidRDefault="004516DE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33F" w:rsidTr="005F12BD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75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 участия лица в уставном капитале подконтрольных эмитенту организаций, имеющих для него существенное значение</w:t>
            </w:r>
          </w:p>
        </w:tc>
        <w:tc>
          <w:tcPr>
            <w:tcW w:w="5103" w:type="dxa"/>
          </w:tcPr>
          <w:p w:rsidR="00B3633F" w:rsidRDefault="004516DE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33F" w:rsidTr="005F12BD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075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совершении лицом в отчетном периоде сделки по приобретению или отчуждению акций (долей) эмитента</w:t>
            </w:r>
          </w:p>
        </w:tc>
        <w:tc>
          <w:tcPr>
            <w:tcW w:w="5103" w:type="dxa"/>
          </w:tcPr>
          <w:p w:rsidR="00B3633F" w:rsidRDefault="004516DE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33F" w:rsidTr="005F12BD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075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финансово-хозяйственной деятельностью эмитента</w:t>
            </w:r>
          </w:p>
        </w:tc>
        <w:tc>
          <w:tcPr>
            <w:tcW w:w="5103" w:type="dxa"/>
          </w:tcPr>
          <w:p w:rsidR="00B3633F" w:rsidRDefault="004516DE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B3633F" w:rsidTr="005F12BD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075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</w:t>
            </w:r>
          </w:p>
        </w:tc>
        <w:tc>
          <w:tcPr>
            <w:tcW w:w="5103" w:type="dxa"/>
          </w:tcPr>
          <w:p w:rsidR="00B3633F" w:rsidRDefault="004516DE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33F" w:rsidTr="005F12BD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075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«О несостоятельности (банкротстве)»</w:t>
            </w:r>
          </w:p>
        </w:tc>
        <w:tc>
          <w:tcPr>
            <w:tcW w:w="5103" w:type="dxa"/>
          </w:tcPr>
          <w:p w:rsidR="00B3633F" w:rsidRDefault="004516DE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33F" w:rsidTr="005F12BD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075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участии в работе комитетов совета директоров</w:t>
            </w:r>
          </w:p>
        </w:tc>
        <w:tc>
          <w:tcPr>
            <w:tcW w:w="5103" w:type="dxa"/>
          </w:tcPr>
          <w:p w:rsidR="00B3633F" w:rsidRDefault="004516DE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33F" w:rsidTr="005F12BD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075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юридических лиц, участником которых является кандидат с указанием количества принадлежащих ему акций, долей, паев в уставном капитале этих юридических лиц</w:t>
            </w:r>
          </w:p>
        </w:tc>
        <w:tc>
          <w:tcPr>
            <w:tcW w:w="5103" w:type="dxa"/>
          </w:tcPr>
          <w:p w:rsidR="00B3633F" w:rsidRDefault="004516DE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33F" w:rsidTr="005F12BD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075" w:type="dxa"/>
          </w:tcPr>
          <w:p w:rsidR="00B3633F" w:rsidRDefault="004516DE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лиц, по отношению к которым кандидат является аффилированным лицом с указанием оснований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аффилированности</w:t>
            </w:r>
            <w:proofErr w:type="spellEnd"/>
          </w:p>
        </w:tc>
        <w:tc>
          <w:tcPr>
            <w:tcW w:w="5103" w:type="dxa"/>
          </w:tcPr>
          <w:p w:rsidR="00B3633F" w:rsidRDefault="004516DE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33F" w:rsidTr="005F12BD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075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Телефон, эл. почта и адрес, по которому можно связаться с кандидатом</w:t>
            </w:r>
          </w:p>
        </w:tc>
        <w:tc>
          <w:tcPr>
            <w:tcW w:w="5103" w:type="dxa"/>
          </w:tcPr>
          <w:p w:rsidR="00B3633F" w:rsidRDefault="00B3633F" w:rsidP="0045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Якутск, проспект Ленина, 2</w:t>
            </w:r>
            <w:r w:rsidR="00E908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1595">
              <w:rPr>
                <w:rFonts w:ascii="Times New Roman" w:hAnsi="Times New Roman" w:cs="Times New Roman"/>
                <w:sz w:val="24"/>
                <w:szCs w:val="24"/>
              </w:rPr>
              <w:t>, 8(4112)506-150</w:t>
            </w:r>
            <w:bookmarkStart w:id="0" w:name="_GoBack"/>
            <w:bookmarkEnd w:id="0"/>
          </w:p>
        </w:tc>
      </w:tr>
    </w:tbl>
    <w:p w:rsidR="001A4606" w:rsidRPr="001A4606" w:rsidRDefault="001A4606" w:rsidP="004C07C3">
      <w:pPr>
        <w:ind w:firstLine="708"/>
        <w:rPr>
          <w:rFonts w:ascii="Times New Roman" w:hAnsi="Times New Roman" w:cs="Times New Roman"/>
          <w:i/>
          <w:sz w:val="20"/>
          <w:szCs w:val="24"/>
        </w:rPr>
      </w:pPr>
    </w:p>
    <w:sectPr w:rsidR="001A4606" w:rsidRPr="001A4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903"/>
    <w:rsid w:val="0008068F"/>
    <w:rsid w:val="001503F4"/>
    <w:rsid w:val="001A276E"/>
    <w:rsid w:val="001A4606"/>
    <w:rsid w:val="00211AA2"/>
    <w:rsid w:val="004516DE"/>
    <w:rsid w:val="004A5903"/>
    <w:rsid w:val="004C07C3"/>
    <w:rsid w:val="005375A3"/>
    <w:rsid w:val="005F12BD"/>
    <w:rsid w:val="00665671"/>
    <w:rsid w:val="006A5071"/>
    <w:rsid w:val="006C139B"/>
    <w:rsid w:val="00B3633F"/>
    <w:rsid w:val="00C36975"/>
    <w:rsid w:val="00C5482F"/>
    <w:rsid w:val="00D82161"/>
    <w:rsid w:val="00D900C2"/>
    <w:rsid w:val="00E90807"/>
    <w:rsid w:val="00ED1595"/>
    <w:rsid w:val="00F063C9"/>
    <w:rsid w:val="00F9200D"/>
    <w:rsid w:val="00FD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A820B"/>
  <w15:chartTrackingRefBased/>
  <w15:docId w15:val="{73FEADDF-9480-44C3-BD46-567B9FD4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0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C0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07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Туйара Дмитриевна</dc:creator>
  <cp:keywords/>
  <dc:description/>
  <cp:lastModifiedBy>Платонова Алена Валерьевна</cp:lastModifiedBy>
  <cp:revision>7</cp:revision>
  <cp:lastPrinted>2024-05-13T03:46:00Z</cp:lastPrinted>
  <dcterms:created xsi:type="dcterms:W3CDTF">2024-04-09T02:29:00Z</dcterms:created>
  <dcterms:modified xsi:type="dcterms:W3CDTF">2025-04-01T07:17:00Z</dcterms:modified>
</cp:coreProperties>
</file>